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60577"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51233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2025年度西安市新城区重大行政决策事项目录</w:t>
      </w:r>
    </w:p>
    <w:bookmarkEnd w:id="0"/>
    <w:p w14:paraId="6FEEF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（第一批）</w:t>
      </w:r>
    </w:p>
    <w:tbl>
      <w:tblPr>
        <w:tblStyle w:val="9"/>
        <w:tblpPr w:leftFromText="180" w:rightFromText="180" w:vertAnchor="text" w:horzAnchor="page" w:tblpXSpec="center" w:tblpY="496"/>
        <w:tblOverlap w:val="never"/>
        <w:tblW w:w="98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3927"/>
        <w:gridCol w:w="2469"/>
        <w:gridCol w:w="1454"/>
        <w:gridCol w:w="1261"/>
      </w:tblGrid>
      <w:tr w14:paraId="11CAD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784" w:type="dxa"/>
            <w:noWrap w:val="0"/>
            <w:vAlign w:val="center"/>
          </w:tcPr>
          <w:p w14:paraId="21178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927" w:type="dxa"/>
            <w:noWrap w:val="0"/>
            <w:vAlign w:val="center"/>
          </w:tcPr>
          <w:p w14:paraId="26A45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决策事项</w:t>
            </w:r>
          </w:p>
        </w:tc>
        <w:tc>
          <w:tcPr>
            <w:tcW w:w="2469" w:type="dxa"/>
            <w:noWrap w:val="0"/>
            <w:vAlign w:val="center"/>
          </w:tcPr>
          <w:p w14:paraId="66FDC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决策承办单位</w:t>
            </w:r>
          </w:p>
        </w:tc>
        <w:tc>
          <w:tcPr>
            <w:tcW w:w="1454" w:type="dxa"/>
            <w:noWrap w:val="0"/>
            <w:vAlign w:val="center"/>
          </w:tcPr>
          <w:p w14:paraId="1C343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实施时间</w:t>
            </w:r>
          </w:p>
        </w:tc>
        <w:tc>
          <w:tcPr>
            <w:tcW w:w="1261" w:type="dxa"/>
            <w:noWrap w:val="0"/>
            <w:vAlign w:val="center"/>
          </w:tcPr>
          <w:p w14:paraId="3515D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是否完成</w:t>
            </w:r>
          </w:p>
        </w:tc>
      </w:tr>
      <w:tr w14:paraId="1F8C0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784" w:type="dxa"/>
            <w:noWrap w:val="0"/>
            <w:vAlign w:val="center"/>
          </w:tcPr>
          <w:p w14:paraId="034D2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927" w:type="dxa"/>
            <w:noWrap w:val="0"/>
            <w:vAlign w:val="center"/>
          </w:tcPr>
          <w:p w14:paraId="4B6D2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西安市新城区国民经济和社会发展第十五个五年规划</w:t>
            </w:r>
          </w:p>
        </w:tc>
        <w:tc>
          <w:tcPr>
            <w:tcW w:w="2469" w:type="dxa"/>
            <w:noWrap w:val="0"/>
            <w:vAlign w:val="center"/>
          </w:tcPr>
          <w:p w14:paraId="0C57A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区发改委</w:t>
            </w:r>
          </w:p>
        </w:tc>
        <w:tc>
          <w:tcPr>
            <w:tcW w:w="1454" w:type="dxa"/>
            <w:noWrap w:val="0"/>
            <w:vAlign w:val="center"/>
          </w:tcPr>
          <w:p w14:paraId="3CE34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2025年2月—</w:t>
            </w:r>
          </w:p>
          <w:p w14:paraId="15779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2026年1月</w:t>
            </w:r>
          </w:p>
        </w:tc>
        <w:tc>
          <w:tcPr>
            <w:tcW w:w="1261" w:type="dxa"/>
            <w:noWrap w:val="0"/>
            <w:vAlign w:val="center"/>
          </w:tcPr>
          <w:p w14:paraId="51745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持续推进</w:t>
            </w:r>
          </w:p>
        </w:tc>
      </w:tr>
      <w:tr w14:paraId="2E5F4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noWrap w:val="0"/>
            <w:vAlign w:val="center"/>
          </w:tcPr>
          <w:p w14:paraId="76E38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927" w:type="dxa"/>
            <w:noWrap w:val="0"/>
            <w:vAlign w:val="center"/>
          </w:tcPr>
          <w:p w14:paraId="2EF6A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市建三公司综合改造项目补偿决定</w:t>
            </w:r>
          </w:p>
        </w:tc>
        <w:tc>
          <w:tcPr>
            <w:tcW w:w="2469" w:type="dxa"/>
            <w:noWrap w:val="0"/>
            <w:vAlign w:val="center"/>
          </w:tcPr>
          <w:p w14:paraId="1B3A0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西安市幸福路地区综合改造管理委员会</w:t>
            </w:r>
          </w:p>
        </w:tc>
        <w:tc>
          <w:tcPr>
            <w:tcW w:w="1454" w:type="dxa"/>
            <w:noWrap w:val="0"/>
            <w:vAlign w:val="center"/>
          </w:tcPr>
          <w:p w14:paraId="27CA3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1-4月</w:t>
            </w:r>
          </w:p>
        </w:tc>
        <w:tc>
          <w:tcPr>
            <w:tcW w:w="1261" w:type="dxa"/>
            <w:noWrap w:val="0"/>
            <w:vAlign w:val="center"/>
          </w:tcPr>
          <w:p w14:paraId="0F524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持续推进</w:t>
            </w:r>
          </w:p>
        </w:tc>
      </w:tr>
      <w:tr w14:paraId="4B57A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noWrap w:val="0"/>
            <w:vAlign w:val="center"/>
          </w:tcPr>
          <w:p w14:paraId="08479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927" w:type="dxa"/>
            <w:noWrap w:val="0"/>
            <w:vAlign w:val="center"/>
          </w:tcPr>
          <w:p w14:paraId="4590F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69" w:type="dxa"/>
            <w:noWrap w:val="0"/>
            <w:vAlign w:val="center"/>
          </w:tcPr>
          <w:p w14:paraId="4B0D1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4" w:type="dxa"/>
            <w:noWrap w:val="0"/>
            <w:vAlign w:val="center"/>
          </w:tcPr>
          <w:p w14:paraId="1B221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1" w:type="dxa"/>
            <w:noWrap w:val="0"/>
            <w:vAlign w:val="center"/>
          </w:tcPr>
          <w:p w14:paraId="1019C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B46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noWrap w:val="0"/>
            <w:vAlign w:val="center"/>
          </w:tcPr>
          <w:p w14:paraId="70B5F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927" w:type="dxa"/>
            <w:noWrap w:val="0"/>
            <w:vAlign w:val="center"/>
          </w:tcPr>
          <w:p w14:paraId="61D76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69" w:type="dxa"/>
            <w:noWrap w:val="0"/>
            <w:vAlign w:val="center"/>
          </w:tcPr>
          <w:p w14:paraId="53531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4" w:type="dxa"/>
            <w:noWrap w:val="0"/>
            <w:vAlign w:val="center"/>
          </w:tcPr>
          <w:p w14:paraId="3574A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1" w:type="dxa"/>
            <w:noWrap w:val="0"/>
            <w:vAlign w:val="center"/>
          </w:tcPr>
          <w:p w14:paraId="0326F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0D7F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noWrap w:val="0"/>
            <w:vAlign w:val="center"/>
          </w:tcPr>
          <w:p w14:paraId="0DE0D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927" w:type="dxa"/>
            <w:noWrap w:val="0"/>
            <w:vAlign w:val="center"/>
          </w:tcPr>
          <w:p w14:paraId="30A56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69" w:type="dxa"/>
            <w:noWrap w:val="0"/>
            <w:vAlign w:val="center"/>
          </w:tcPr>
          <w:p w14:paraId="21313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4" w:type="dxa"/>
            <w:noWrap w:val="0"/>
            <w:vAlign w:val="center"/>
          </w:tcPr>
          <w:p w14:paraId="24B59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1" w:type="dxa"/>
            <w:noWrap w:val="0"/>
            <w:vAlign w:val="center"/>
          </w:tcPr>
          <w:p w14:paraId="4C222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E005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noWrap w:val="0"/>
            <w:vAlign w:val="center"/>
          </w:tcPr>
          <w:p w14:paraId="65E81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927" w:type="dxa"/>
            <w:noWrap w:val="0"/>
            <w:vAlign w:val="center"/>
          </w:tcPr>
          <w:p w14:paraId="1FFB5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69" w:type="dxa"/>
            <w:noWrap w:val="0"/>
            <w:vAlign w:val="center"/>
          </w:tcPr>
          <w:p w14:paraId="054F6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4" w:type="dxa"/>
            <w:noWrap w:val="0"/>
            <w:vAlign w:val="center"/>
          </w:tcPr>
          <w:p w14:paraId="370EB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1" w:type="dxa"/>
            <w:noWrap w:val="0"/>
            <w:vAlign w:val="center"/>
          </w:tcPr>
          <w:p w14:paraId="0E8DF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3350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noWrap w:val="0"/>
            <w:vAlign w:val="center"/>
          </w:tcPr>
          <w:p w14:paraId="5CBD8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927" w:type="dxa"/>
            <w:noWrap w:val="0"/>
            <w:vAlign w:val="center"/>
          </w:tcPr>
          <w:p w14:paraId="2F468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69" w:type="dxa"/>
            <w:noWrap w:val="0"/>
            <w:vAlign w:val="center"/>
          </w:tcPr>
          <w:p w14:paraId="7FCC5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4" w:type="dxa"/>
            <w:noWrap w:val="0"/>
            <w:vAlign w:val="center"/>
          </w:tcPr>
          <w:p w14:paraId="3EBA9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1" w:type="dxa"/>
            <w:noWrap w:val="0"/>
            <w:vAlign w:val="center"/>
          </w:tcPr>
          <w:p w14:paraId="4B60F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6D12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noWrap w:val="0"/>
            <w:vAlign w:val="center"/>
          </w:tcPr>
          <w:p w14:paraId="6C3B0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3927" w:type="dxa"/>
            <w:noWrap w:val="0"/>
            <w:vAlign w:val="center"/>
          </w:tcPr>
          <w:p w14:paraId="7A6C4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69" w:type="dxa"/>
            <w:noWrap w:val="0"/>
            <w:vAlign w:val="center"/>
          </w:tcPr>
          <w:p w14:paraId="0880A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4" w:type="dxa"/>
            <w:noWrap w:val="0"/>
            <w:vAlign w:val="center"/>
          </w:tcPr>
          <w:p w14:paraId="3B7A0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1" w:type="dxa"/>
            <w:noWrap w:val="0"/>
            <w:vAlign w:val="center"/>
          </w:tcPr>
          <w:p w14:paraId="473C2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FDC9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noWrap w:val="0"/>
            <w:vAlign w:val="center"/>
          </w:tcPr>
          <w:p w14:paraId="3CD2C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3927" w:type="dxa"/>
            <w:noWrap w:val="0"/>
            <w:vAlign w:val="center"/>
          </w:tcPr>
          <w:p w14:paraId="24BD0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69" w:type="dxa"/>
            <w:noWrap w:val="0"/>
            <w:vAlign w:val="center"/>
          </w:tcPr>
          <w:p w14:paraId="21F4E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4" w:type="dxa"/>
            <w:noWrap w:val="0"/>
            <w:vAlign w:val="center"/>
          </w:tcPr>
          <w:p w14:paraId="44469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1" w:type="dxa"/>
            <w:noWrap w:val="0"/>
            <w:vAlign w:val="center"/>
          </w:tcPr>
          <w:p w14:paraId="07083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DE65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noWrap w:val="0"/>
            <w:vAlign w:val="center"/>
          </w:tcPr>
          <w:p w14:paraId="074A4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3927" w:type="dxa"/>
            <w:noWrap w:val="0"/>
            <w:vAlign w:val="center"/>
          </w:tcPr>
          <w:p w14:paraId="434A4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69" w:type="dxa"/>
            <w:noWrap w:val="0"/>
            <w:vAlign w:val="center"/>
          </w:tcPr>
          <w:p w14:paraId="56ED6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4" w:type="dxa"/>
            <w:noWrap w:val="0"/>
            <w:vAlign w:val="center"/>
          </w:tcPr>
          <w:p w14:paraId="6C2AE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1" w:type="dxa"/>
            <w:noWrap w:val="0"/>
            <w:vAlign w:val="center"/>
          </w:tcPr>
          <w:p w14:paraId="33BD9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2F3E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noWrap w:val="0"/>
            <w:vAlign w:val="center"/>
          </w:tcPr>
          <w:p w14:paraId="1B6B7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3927" w:type="dxa"/>
            <w:noWrap w:val="0"/>
            <w:vAlign w:val="center"/>
          </w:tcPr>
          <w:p w14:paraId="468EC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69" w:type="dxa"/>
            <w:noWrap w:val="0"/>
            <w:vAlign w:val="center"/>
          </w:tcPr>
          <w:p w14:paraId="6D660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4" w:type="dxa"/>
            <w:noWrap w:val="0"/>
            <w:vAlign w:val="center"/>
          </w:tcPr>
          <w:p w14:paraId="05BD4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1" w:type="dxa"/>
            <w:noWrap w:val="0"/>
            <w:vAlign w:val="center"/>
          </w:tcPr>
          <w:p w14:paraId="1027F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2406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noWrap w:val="0"/>
            <w:vAlign w:val="center"/>
          </w:tcPr>
          <w:p w14:paraId="5869D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3927" w:type="dxa"/>
            <w:noWrap w:val="0"/>
            <w:vAlign w:val="center"/>
          </w:tcPr>
          <w:p w14:paraId="0654E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69" w:type="dxa"/>
            <w:noWrap w:val="0"/>
            <w:vAlign w:val="center"/>
          </w:tcPr>
          <w:p w14:paraId="39038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4" w:type="dxa"/>
            <w:noWrap w:val="0"/>
            <w:vAlign w:val="center"/>
          </w:tcPr>
          <w:p w14:paraId="4FCB1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1" w:type="dxa"/>
            <w:noWrap w:val="0"/>
            <w:vAlign w:val="center"/>
          </w:tcPr>
          <w:p w14:paraId="5E0A7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ABBF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hanging="840" w:hangingChars="30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 w14:paraId="1BCCD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hanging="840" w:hangingChars="30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 w14:paraId="08116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hanging="840" w:hangingChars="30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 w14:paraId="5AB79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hanging="840" w:hangingChars="30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 w14:paraId="3F75D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3EE80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ABB18B">
                          <w:pPr>
                            <w:pStyle w:val="5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R3mOY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1HeY5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ABB18B">
                    <w:pPr>
                      <w:pStyle w:val="5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0YjllMDU0MmE0YmEzYzJlOGM3OTRiM2FjMmE1Y2IifQ=="/>
  </w:docVars>
  <w:rsids>
    <w:rsidRoot w:val="24833A6F"/>
    <w:rsid w:val="09FF092A"/>
    <w:rsid w:val="22DFB4B4"/>
    <w:rsid w:val="24833A6F"/>
    <w:rsid w:val="2EBBFFDB"/>
    <w:rsid w:val="37FD7C85"/>
    <w:rsid w:val="57FFF504"/>
    <w:rsid w:val="5DFFCFDB"/>
    <w:rsid w:val="6BFE286D"/>
    <w:rsid w:val="CF5FD9B1"/>
    <w:rsid w:val="DD57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Lines="50" w:line="288" w:lineRule="auto"/>
      <w:outlineLvl w:val="2"/>
    </w:pPr>
    <w:rPr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customStyle="1" w:styleId="4">
    <w:name w:val="Body Text 21"/>
    <w:qFormat/>
    <w:uiPriority w:val="0"/>
    <w:pPr>
      <w:widowControl w:val="0"/>
      <w:autoSpaceDE w:val="0"/>
      <w:autoSpaceDN w:val="0"/>
      <w:spacing w:before="0" w:after="120" w:line="480" w:lineRule="auto"/>
      <w:ind w:left="0" w:right="0"/>
      <w:jc w:val="left"/>
    </w:pPr>
    <w:rPr>
      <w:rFonts w:ascii="宋体" w:hAnsi="宋体" w:eastAsia="仿宋_GB2312" w:cs="宋体"/>
      <w:sz w:val="32"/>
      <w:szCs w:val="32"/>
      <w:lang w:val="zh-CN" w:eastAsia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2024-02-23T01:24:00Z</dcterms:created>
  <dc:creator>一分零六秒</dc:creator>
  <cp:lastModifiedBy>lucky</cp:lastModifiedBy>
  <dcterms:modified xsi:type="dcterms:W3CDTF">2025-05-07T16:51:51Z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5100496F44E584BE271F1B6844656A30_43</vt:lpwstr>
  </property>
</Properties>
</file>